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330" w:leader="none"/>
          <w:tab w:val="center" w:pos="5082" w:leader="none"/>
        </w:tabs>
        <w:spacing w:lineRule="auto" w:line="254"/>
        <w:ind w:left="0" w:hanging="0"/>
        <w:rPr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sz w:val="28"/>
          <w:szCs w:val="28"/>
        </w:rPr>
        <w:t>Greensboro Free Library Trustees Meeting</w:t>
      </w:r>
    </w:p>
    <w:p>
      <w:pPr>
        <w:pStyle w:val="Normal"/>
        <w:spacing w:lineRule="auto" w:line="254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December 13</w:t>
      </w:r>
      <w:bookmarkStart w:id="0" w:name="_GoBack"/>
      <w:bookmarkEnd w:id="0"/>
      <w:r>
        <w:rPr>
          <w:sz w:val="28"/>
          <w:szCs w:val="28"/>
        </w:rPr>
        <w:t xml:space="preserve">, 2016 </w:t>
      </w:r>
      <w:r>
        <w:rPr>
          <w:sz w:val="28"/>
          <w:szCs w:val="28"/>
          <w:u w:val="single" w:color="000000"/>
        </w:rPr>
        <w:t>at 4:00</w:t>
      </w:r>
    </w:p>
    <w:p>
      <w:pPr>
        <w:pStyle w:val="Normal"/>
        <w:spacing w:lineRule="auto" w:line="25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4"/>
        <w:ind w:left="4098" w:right="3774" w:hanging="10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>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Call to Order:  Hal Gray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Revisions to 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Minutes of November 15, 2016, Meeting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Normal"/>
        <w:spacing w:before="0" w:after="0"/>
        <w:ind w:left="-5" w:right="1986" w:hanging="10"/>
        <w:rPr>
          <w:sz w:val="28"/>
          <w:szCs w:val="28"/>
        </w:rPr>
      </w:pPr>
      <w:r>
        <w:rPr>
          <w:sz w:val="28"/>
          <w:szCs w:val="28"/>
        </w:rPr>
        <w:t>Youth Librarian’s Report:  Emily Purdy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>Treasurer’s Report:  Donna Jenckes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Capital Budget Status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Recruit New Treasurer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Maintenance Committee Report:  Ken Johnston  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Ramp Railing Replacement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Meeting with Select Board Representative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Fund Raising:  Gina Jenkins and Becky Arnold</w:t>
      </w:r>
    </w:p>
    <w:p>
      <w:pPr>
        <w:pStyle w:val="Normal"/>
        <w:tabs>
          <w:tab w:val="center" w:pos="2409" w:leader="none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Fall Funding Appeal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>Chairman’s Report:  Hal Gray</w:t>
      </w:r>
    </w:p>
    <w:p>
      <w:pPr>
        <w:pStyle w:val="Normal"/>
        <w:tabs>
          <w:tab w:val="center" w:pos="720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2017 Evaluation Format Review</w:t>
        <w:tab/>
        <w:t xml:space="preserve">     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Old/New Business: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Library Privacy Policy</w:t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Staff Recognition Luncheon December 20</w:t>
      </w:r>
    </w:p>
    <w:p>
      <w:pPr>
        <w:pStyle w:val="ListParagraph"/>
        <w:spacing w:before="0" w:after="3"/>
        <w:ind w:left="1080" w:hanging="360"/>
        <w:contextualSpacing/>
        <w:rPr/>
      </w:pPr>
      <w:r>
        <w:rPr/>
      </w:r>
    </w:p>
    <w:sectPr>
      <w:type w:val="nextPage"/>
      <w:pgSz w:w="12240" w:h="15840"/>
      <w:pgMar w:left="1440" w:right="1614" w:header="0" w:top="1440" w:footer="0" w:bottom="1440" w:gutter="0"/>
      <w:pgNumType w:fmt="decimal"/>
      <w:formProt w:val="false"/>
      <w:textDirection w:val="lrTb"/>
      <w:docGrid w:type="default" w:linePitch="240" w:charSpace="429494886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6" w:before="0" w:after="3"/>
      <w:ind w:left="267" w:hanging="10"/>
      <w:jc w:val="left"/>
    </w:pPr>
    <w:rPr>
      <w:rFonts w:ascii="Arial" w:hAnsi="Arial" w:eastAsia="Arial" w:cs="Arial"/>
      <w:b/>
      <w:color w:val="000000"/>
      <w:sz w:val="3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60ad"/>
    <w:rPr>
      <w:rFonts w:ascii="Segoe UI" w:hAnsi="Segoe UI" w:eastAsia="Arial" w:cs="Segoe UI"/>
      <w:b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rial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27826"/>
    <w:pPr>
      <w:spacing w:before="0" w:after="3"/>
      <w:ind w:left="720" w:hanging="1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60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F00D-F168-4362-9FE9-F2B79544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LibreOffice/5.2.3.2$Linux_X86_64 LibreOffice_project/20m0$Build-2</Application>
  <Pages>1</Pages>
  <Words>85</Words>
  <Characters>531</Characters>
  <CharactersWithSpaces>676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2016-12-08T14:21:00Z</dcterms:created>
  <dc:creator>Harold Gray</dc:creator>
  <dc:description/>
  <dc:language>en-US</dc:language>
  <cp:lastModifiedBy>Harold Gray</cp:lastModifiedBy>
  <cp:lastPrinted>2016-09-22T13:50:00Z</cp:lastPrinted>
  <dcterms:modified xsi:type="dcterms:W3CDTF">2016-12-08T14:51:00Z</dcterms:modified>
  <cp:revision>3</cp:revision>
  <dc:subject/>
  <dc:title>Agenda 8/25/15.pages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