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5D" w:rsidRPr="00B27826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sz w:val="28"/>
          <w:szCs w:val="28"/>
        </w:rPr>
      </w:pPr>
      <w:bookmarkStart w:id="0" w:name="_GoBack"/>
      <w:bookmarkEnd w:id="0"/>
      <w:r w:rsidRPr="00B27826">
        <w:rPr>
          <w:rFonts w:ascii="Calibri" w:eastAsia="Calibri" w:hAnsi="Calibri" w:cs="Calibri"/>
          <w:b w:val="0"/>
          <w:sz w:val="28"/>
          <w:szCs w:val="28"/>
        </w:rPr>
        <w:tab/>
      </w:r>
      <w:r w:rsidRPr="00B27826">
        <w:rPr>
          <w:b w:val="0"/>
          <w:sz w:val="28"/>
          <w:szCs w:val="28"/>
        </w:rPr>
        <w:tab/>
      </w:r>
      <w:r w:rsidRPr="00B27826">
        <w:rPr>
          <w:sz w:val="28"/>
          <w:szCs w:val="28"/>
        </w:rPr>
        <w:t>Greensboro Free Library Trustees Meeting</w:t>
      </w:r>
      <w:r w:rsidR="00F77800">
        <w:rPr>
          <w:sz w:val="28"/>
          <w:szCs w:val="28"/>
        </w:rPr>
        <w:t>s</w:t>
      </w:r>
    </w:p>
    <w:p w:rsidR="00EF7937" w:rsidRDefault="00F63548">
      <w:pPr>
        <w:spacing w:line="255" w:lineRule="auto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April </w:t>
      </w:r>
      <w:r w:rsidR="001B458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5587E" w:rsidRPr="00B27826">
        <w:rPr>
          <w:sz w:val="28"/>
          <w:szCs w:val="28"/>
        </w:rPr>
        <w:t>, 201</w:t>
      </w:r>
      <w:r w:rsidR="00D8114C">
        <w:rPr>
          <w:sz w:val="28"/>
          <w:szCs w:val="28"/>
        </w:rPr>
        <w:t>8</w:t>
      </w:r>
      <w:r w:rsidR="00DE718A" w:rsidRPr="00B27826">
        <w:rPr>
          <w:sz w:val="28"/>
          <w:szCs w:val="28"/>
        </w:rPr>
        <w:t xml:space="preserve"> </w:t>
      </w:r>
      <w:r w:rsidR="00DE718A" w:rsidRPr="00B27826">
        <w:rPr>
          <w:sz w:val="28"/>
          <w:szCs w:val="28"/>
          <w:u w:val="single" w:color="000000"/>
        </w:rPr>
        <w:t>at 4:00</w:t>
      </w:r>
    </w:p>
    <w:p w:rsidR="00FF2CF3" w:rsidRPr="00B27826" w:rsidRDefault="00FF2CF3">
      <w:pPr>
        <w:spacing w:line="255" w:lineRule="auto"/>
        <w:jc w:val="center"/>
        <w:rPr>
          <w:sz w:val="28"/>
          <w:szCs w:val="28"/>
        </w:rPr>
      </w:pPr>
    </w:p>
    <w:p w:rsidR="00B30A5D" w:rsidRPr="008D6559" w:rsidRDefault="00DE718A" w:rsidP="00FF2CF3">
      <w:pPr>
        <w:spacing w:line="255" w:lineRule="auto"/>
        <w:ind w:left="4098" w:right="3774"/>
        <w:jc w:val="center"/>
        <w:rPr>
          <w:sz w:val="24"/>
          <w:szCs w:val="24"/>
        </w:rPr>
      </w:pPr>
      <w:r w:rsidRPr="008D6559">
        <w:rPr>
          <w:b w:val="0"/>
          <w:sz w:val="24"/>
          <w:szCs w:val="24"/>
        </w:rPr>
        <w:t xml:space="preserve"> </w:t>
      </w:r>
      <w:r w:rsidRPr="008D6559">
        <w:rPr>
          <w:sz w:val="24"/>
          <w:szCs w:val="24"/>
        </w:rPr>
        <w:t>Agenda</w:t>
      </w:r>
    </w:p>
    <w:p w:rsidR="00B30A5D" w:rsidRPr="008D6559" w:rsidRDefault="00EF7937" w:rsidP="00723F55">
      <w:pPr>
        <w:spacing w:after="0"/>
        <w:ind w:left="-5"/>
        <w:rPr>
          <w:sz w:val="24"/>
          <w:szCs w:val="24"/>
        </w:rPr>
      </w:pPr>
      <w:r w:rsidRPr="008D6559">
        <w:rPr>
          <w:sz w:val="24"/>
          <w:szCs w:val="24"/>
        </w:rPr>
        <w:t>Call to Order:  Hal Gray</w:t>
      </w:r>
    </w:p>
    <w:p w:rsidR="00425008" w:rsidRPr="008D6559" w:rsidRDefault="00425008">
      <w:pPr>
        <w:spacing w:after="0" w:line="259" w:lineRule="auto"/>
        <w:ind w:left="-5"/>
        <w:rPr>
          <w:b w:val="0"/>
          <w:sz w:val="24"/>
          <w:szCs w:val="24"/>
        </w:rPr>
      </w:pPr>
    </w:p>
    <w:p w:rsidR="00B30A5D" w:rsidRPr="008D6559" w:rsidRDefault="00A60D3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Revisions to Agenda</w:t>
      </w:r>
    </w:p>
    <w:p w:rsidR="00B30A5D" w:rsidRPr="008D6559" w:rsidRDefault="00B30A5D">
      <w:pPr>
        <w:spacing w:after="0" w:line="259" w:lineRule="auto"/>
        <w:ind w:left="-5"/>
        <w:rPr>
          <w:sz w:val="24"/>
          <w:szCs w:val="24"/>
        </w:rPr>
      </w:pPr>
    </w:p>
    <w:p w:rsidR="00B30A5D" w:rsidRPr="008D6559" w:rsidRDefault="001B4586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Minutes of </w:t>
      </w:r>
      <w:r w:rsidR="00F63548">
        <w:rPr>
          <w:sz w:val="24"/>
          <w:szCs w:val="24"/>
        </w:rPr>
        <w:t>March</w:t>
      </w:r>
      <w:r w:rsidR="00723F55" w:rsidRPr="008D6559">
        <w:rPr>
          <w:sz w:val="24"/>
          <w:szCs w:val="24"/>
        </w:rPr>
        <w:t xml:space="preserve"> 27</w:t>
      </w:r>
      <w:r w:rsidR="001C1637" w:rsidRPr="008D6559">
        <w:rPr>
          <w:sz w:val="24"/>
          <w:szCs w:val="24"/>
        </w:rPr>
        <w:t>,</w:t>
      </w:r>
      <w:r w:rsidRPr="008D6559">
        <w:rPr>
          <w:sz w:val="24"/>
          <w:szCs w:val="24"/>
        </w:rPr>
        <w:t xml:space="preserve"> 2018</w:t>
      </w:r>
      <w:r w:rsidR="00DC2B8A" w:rsidRPr="008D6559">
        <w:rPr>
          <w:sz w:val="24"/>
          <w:szCs w:val="24"/>
        </w:rPr>
        <w:t>,</w:t>
      </w:r>
      <w:r w:rsidR="00EF7937" w:rsidRPr="008D6559">
        <w:rPr>
          <w:sz w:val="24"/>
          <w:szCs w:val="24"/>
        </w:rPr>
        <w:t xml:space="preserve"> M</w:t>
      </w:r>
      <w:r w:rsidR="00DE718A" w:rsidRPr="008D6559">
        <w:rPr>
          <w:sz w:val="24"/>
          <w:szCs w:val="24"/>
        </w:rPr>
        <w:t>eeting</w:t>
      </w:r>
    </w:p>
    <w:p w:rsidR="00643E71" w:rsidRPr="008D6559" w:rsidRDefault="00643E71">
      <w:pPr>
        <w:ind w:left="-5"/>
        <w:rPr>
          <w:sz w:val="24"/>
          <w:szCs w:val="24"/>
        </w:rPr>
      </w:pPr>
    </w:p>
    <w:p w:rsidR="003E1DD2" w:rsidRPr="008D6559" w:rsidRDefault="00643E71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 xml:space="preserve">Librarian’s Report:  </w:t>
      </w:r>
      <w:r w:rsidR="00F63548">
        <w:rPr>
          <w:sz w:val="24"/>
          <w:szCs w:val="24"/>
        </w:rPr>
        <w:t>Debbie Kasper (Acting)</w:t>
      </w:r>
    </w:p>
    <w:p w:rsidR="00D8114C" w:rsidRPr="008D6559" w:rsidRDefault="00723F55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High-Speed Internet Access</w:t>
      </w:r>
    </w:p>
    <w:p w:rsidR="001B4586" w:rsidRPr="008D6559" w:rsidRDefault="008D6559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Spring Library Management</w:t>
      </w:r>
    </w:p>
    <w:p w:rsidR="00B30A5D" w:rsidRPr="008D6559" w:rsidRDefault="00D8114C" w:rsidP="00347A45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ab/>
      </w:r>
    </w:p>
    <w:p w:rsidR="00EC02D8" w:rsidRPr="008D6559" w:rsidRDefault="00DE718A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>Youth</w:t>
      </w:r>
      <w:r w:rsidR="00724CF9" w:rsidRPr="008D6559">
        <w:rPr>
          <w:sz w:val="24"/>
          <w:szCs w:val="24"/>
        </w:rPr>
        <w:t xml:space="preserve"> Librarian</w:t>
      </w:r>
      <w:r w:rsidR="007A67BA" w:rsidRPr="008D6559">
        <w:rPr>
          <w:sz w:val="24"/>
          <w:szCs w:val="24"/>
        </w:rPr>
        <w:t>’s</w:t>
      </w:r>
      <w:r w:rsidR="00EC02D8" w:rsidRPr="008D6559">
        <w:rPr>
          <w:sz w:val="24"/>
          <w:szCs w:val="24"/>
        </w:rPr>
        <w:t xml:space="preserve"> Report:</w:t>
      </w:r>
      <w:r w:rsidR="00720695" w:rsidRPr="008D6559">
        <w:rPr>
          <w:sz w:val="24"/>
          <w:szCs w:val="24"/>
        </w:rPr>
        <w:t xml:space="preserve"> </w:t>
      </w:r>
      <w:r w:rsidR="00EC02D8" w:rsidRPr="008D6559">
        <w:rPr>
          <w:sz w:val="24"/>
          <w:szCs w:val="24"/>
        </w:rPr>
        <w:t xml:space="preserve"> </w:t>
      </w:r>
      <w:r w:rsidR="00DC2B8A" w:rsidRPr="008D6559">
        <w:rPr>
          <w:sz w:val="24"/>
          <w:szCs w:val="24"/>
        </w:rPr>
        <w:t>Emily Purdy</w:t>
      </w:r>
    </w:p>
    <w:p w:rsidR="00D8114C" w:rsidRPr="008D6559" w:rsidRDefault="005541A5" w:rsidP="00DC2B8A">
      <w:pPr>
        <w:spacing w:after="0"/>
        <w:ind w:left="-5" w:right="1986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Summer Programming</w:t>
      </w:r>
    </w:p>
    <w:p w:rsidR="00F77800" w:rsidRDefault="00F77800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7800" w:rsidRPr="008D6559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Fund Raising:  Becky Arnold</w:t>
      </w:r>
    </w:p>
    <w:p w:rsidR="00F77800" w:rsidRDefault="00F77800" w:rsidP="00F77800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  <w:t>Spring Newsletter</w:t>
      </w:r>
    </w:p>
    <w:p w:rsidR="00F63548" w:rsidRPr="008D6559" w:rsidRDefault="00F63548" w:rsidP="00F77800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Raffle</w:t>
      </w:r>
    </w:p>
    <w:p w:rsidR="001B4586" w:rsidRPr="008D6559" w:rsidRDefault="001B4586" w:rsidP="00DC2B8A">
      <w:pPr>
        <w:spacing w:after="0"/>
        <w:ind w:left="-5" w:right="1986"/>
        <w:rPr>
          <w:sz w:val="24"/>
          <w:szCs w:val="24"/>
        </w:rPr>
      </w:pPr>
    </w:p>
    <w:p w:rsidR="003E1DD2" w:rsidRPr="008D6559" w:rsidRDefault="00347A45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8D6559">
        <w:rPr>
          <w:i/>
          <w:sz w:val="24"/>
          <w:szCs w:val="24"/>
        </w:rPr>
        <w:t xml:space="preserve">Ex </w:t>
      </w:r>
      <w:r w:rsidR="008D6559" w:rsidRPr="008D6559">
        <w:rPr>
          <w:sz w:val="24"/>
          <w:szCs w:val="24"/>
        </w:rPr>
        <w:t>officio</w:t>
      </w:r>
      <w:r w:rsidR="00F77800">
        <w:rPr>
          <w:sz w:val="24"/>
          <w:szCs w:val="24"/>
        </w:rPr>
        <w:t xml:space="preserve"> </w:t>
      </w:r>
      <w:r w:rsidRPr="008D6559">
        <w:rPr>
          <w:sz w:val="24"/>
          <w:szCs w:val="24"/>
        </w:rPr>
        <w:t>Treasurer’s Report:  Donna Jenckes</w:t>
      </w:r>
    </w:p>
    <w:p w:rsidR="003E1DD2" w:rsidRPr="008D6559" w:rsidRDefault="003E1DD2" w:rsidP="003E1DD2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D8114C" w:rsidRPr="008D6559">
        <w:rPr>
          <w:sz w:val="24"/>
          <w:szCs w:val="24"/>
        </w:rPr>
        <w:t>Bookkeeper Status</w:t>
      </w:r>
    </w:p>
    <w:p w:rsidR="00740975" w:rsidRPr="008D6559" w:rsidRDefault="003B6BAF" w:rsidP="00F63548">
      <w:pPr>
        <w:ind w:left="-5" w:right="3562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347A45" w:rsidRPr="008D6559">
        <w:rPr>
          <w:sz w:val="24"/>
          <w:szCs w:val="24"/>
        </w:rPr>
        <w:tab/>
      </w:r>
      <w:r w:rsidR="00425008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  <w:r w:rsidR="001B4586" w:rsidRPr="008D6559">
        <w:rPr>
          <w:sz w:val="24"/>
          <w:szCs w:val="24"/>
        </w:rPr>
        <w:tab/>
      </w:r>
    </w:p>
    <w:p w:rsidR="00740975" w:rsidRDefault="00740975" w:rsidP="00740975">
      <w:pPr>
        <w:tabs>
          <w:tab w:val="center" w:pos="2409"/>
        </w:tabs>
        <w:ind w:left="-15" w:firstLine="0"/>
        <w:rPr>
          <w:sz w:val="24"/>
          <w:szCs w:val="24"/>
        </w:rPr>
      </w:pPr>
      <w:r w:rsidRPr="008D6559">
        <w:rPr>
          <w:sz w:val="24"/>
          <w:szCs w:val="24"/>
        </w:rPr>
        <w:t>Chairman’s Report:  Hal Gray</w:t>
      </w:r>
    </w:p>
    <w:p w:rsidR="00F63548" w:rsidRDefault="00F63548" w:rsidP="00F63548">
      <w:pPr>
        <w:tabs>
          <w:tab w:val="center" w:pos="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Maintenance Report</w:t>
      </w:r>
    </w:p>
    <w:p w:rsidR="00F63548" w:rsidRDefault="00F63548" w:rsidP="00F63548">
      <w:pPr>
        <w:tabs>
          <w:tab w:val="center" w:pos="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Audit Arrangements</w:t>
      </w:r>
    </w:p>
    <w:p w:rsidR="00F63548" w:rsidRPr="008D6559" w:rsidRDefault="00F63548" w:rsidP="00F63548">
      <w:pPr>
        <w:tabs>
          <w:tab w:val="center" w:pos="0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Task Calendar</w:t>
      </w:r>
    </w:p>
    <w:p w:rsidR="00B30A5D" w:rsidRPr="008D6559" w:rsidRDefault="001B4586" w:rsidP="00325380">
      <w:pPr>
        <w:ind w:left="-15" w:hanging="7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740975" w:rsidRPr="008D6559">
        <w:rPr>
          <w:sz w:val="24"/>
          <w:szCs w:val="24"/>
        </w:rPr>
        <w:t xml:space="preserve">        </w:t>
      </w:r>
      <w:r w:rsidR="00643E71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B27826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8169E0" w:rsidRPr="008D6559">
        <w:rPr>
          <w:sz w:val="24"/>
          <w:szCs w:val="24"/>
        </w:rPr>
        <w:tab/>
      </w:r>
      <w:r w:rsidR="005D152D" w:rsidRPr="008D6559">
        <w:rPr>
          <w:sz w:val="24"/>
          <w:szCs w:val="24"/>
        </w:rPr>
        <w:t xml:space="preserve">      </w:t>
      </w:r>
    </w:p>
    <w:p w:rsidR="00382664" w:rsidRPr="008D6559" w:rsidRDefault="00DE718A" w:rsidP="00FE175D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>Old/New Business</w:t>
      </w:r>
      <w:r w:rsidR="00EC02D8" w:rsidRPr="008D6559">
        <w:rPr>
          <w:sz w:val="24"/>
          <w:szCs w:val="24"/>
        </w:rPr>
        <w:t>:</w:t>
      </w:r>
      <w:r w:rsidR="007A67BA" w:rsidRPr="008D6559">
        <w:rPr>
          <w:sz w:val="24"/>
          <w:szCs w:val="24"/>
        </w:rPr>
        <w:tab/>
      </w:r>
      <w:r w:rsidR="007A67BA" w:rsidRPr="008D6559">
        <w:rPr>
          <w:sz w:val="24"/>
          <w:szCs w:val="24"/>
        </w:rPr>
        <w:tab/>
      </w:r>
      <w:r w:rsidR="008B7708" w:rsidRPr="008D6559">
        <w:rPr>
          <w:sz w:val="24"/>
          <w:szCs w:val="24"/>
        </w:rPr>
        <w:tab/>
      </w:r>
    </w:p>
    <w:p w:rsidR="00325380" w:rsidRDefault="00382664" w:rsidP="0034029F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="00325380" w:rsidRPr="008D6559">
        <w:rPr>
          <w:sz w:val="24"/>
          <w:szCs w:val="24"/>
        </w:rPr>
        <w:t>Volunteer Status</w:t>
      </w:r>
    </w:p>
    <w:p w:rsidR="00F63548" w:rsidRDefault="00F63548" w:rsidP="0034029F">
      <w:pPr>
        <w:ind w:left="-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Formation of sub-committees</w:t>
      </w:r>
    </w:p>
    <w:p w:rsidR="00ED7823" w:rsidRDefault="00B708C4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ED7823">
        <w:rPr>
          <w:sz w:val="24"/>
          <w:szCs w:val="24"/>
        </w:rPr>
        <w:t>By-laws</w:t>
      </w:r>
    </w:p>
    <w:p w:rsidR="00ED7823" w:rsidRDefault="00ED7823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Prepare Strategic Plan</w:t>
      </w:r>
    </w:p>
    <w:p w:rsidR="00F63548" w:rsidRPr="00ED7823" w:rsidRDefault="00F63548" w:rsidP="00ED78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Website</w:t>
      </w:r>
    </w:p>
    <w:p w:rsidR="001B4586" w:rsidRPr="008D6559" w:rsidRDefault="001B4586" w:rsidP="003E1DD2">
      <w:pPr>
        <w:ind w:left="-5"/>
        <w:rPr>
          <w:sz w:val="24"/>
          <w:szCs w:val="24"/>
        </w:rPr>
      </w:pP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  <w:r w:rsidRPr="008D6559">
        <w:rPr>
          <w:sz w:val="24"/>
          <w:szCs w:val="24"/>
        </w:rPr>
        <w:tab/>
      </w:r>
    </w:p>
    <w:sectPr w:rsidR="001B4586" w:rsidRPr="008D6559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4586"/>
    <w:rsid w:val="001B7FEE"/>
    <w:rsid w:val="001C1637"/>
    <w:rsid w:val="001C7A0C"/>
    <w:rsid w:val="001D1474"/>
    <w:rsid w:val="001E6A91"/>
    <w:rsid w:val="002556B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701335"/>
    <w:rsid w:val="00720695"/>
    <w:rsid w:val="00723F55"/>
    <w:rsid w:val="00724CF9"/>
    <w:rsid w:val="00740975"/>
    <w:rsid w:val="00753BF1"/>
    <w:rsid w:val="007A67BA"/>
    <w:rsid w:val="007D3B04"/>
    <w:rsid w:val="008169E0"/>
    <w:rsid w:val="008B7708"/>
    <w:rsid w:val="008B7FB2"/>
    <w:rsid w:val="008D6559"/>
    <w:rsid w:val="009016B3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3430C"/>
    <w:rsid w:val="00B708C4"/>
    <w:rsid w:val="00BC1A12"/>
    <w:rsid w:val="00C26C3C"/>
    <w:rsid w:val="00C3260F"/>
    <w:rsid w:val="00C7748E"/>
    <w:rsid w:val="00C932F0"/>
    <w:rsid w:val="00CC4B42"/>
    <w:rsid w:val="00CC658D"/>
    <w:rsid w:val="00CF2EA0"/>
    <w:rsid w:val="00D67548"/>
    <w:rsid w:val="00D8114C"/>
    <w:rsid w:val="00DC2B8A"/>
    <w:rsid w:val="00DE49C9"/>
    <w:rsid w:val="00DE718A"/>
    <w:rsid w:val="00DF6A44"/>
    <w:rsid w:val="00E238DC"/>
    <w:rsid w:val="00E56A0F"/>
    <w:rsid w:val="00E76075"/>
    <w:rsid w:val="00E77D88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C058F"/>
    <w:rsid w:val="00FE175D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5B70-E05B-1641-9128-60BE1A7E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Virginia Lapierre</cp:lastModifiedBy>
  <cp:revision>2</cp:revision>
  <cp:lastPrinted>2018-02-22T15:41:00Z</cp:lastPrinted>
  <dcterms:created xsi:type="dcterms:W3CDTF">2018-04-27T18:55:00Z</dcterms:created>
  <dcterms:modified xsi:type="dcterms:W3CDTF">2018-04-27T18:55:00Z</dcterms:modified>
</cp:coreProperties>
</file>